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F3" w:rsidRDefault="00B132F3" w:rsidP="00B132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муниципальный район»</w:t>
      </w:r>
    </w:p>
    <w:p w:rsidR="00B132F3" w:rsidRDefault="00B132F3" w:rsidP="00B132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Еврейской автономной области</w:t>
      </w:r>
    </w:p>
    <w:p w:rsidR="00B132F3" w:rsidRDefault="00B132F3" w:rsidP="00B132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132F3" w:rsidRDefault="00B132F3" w:rsidP="00B132F3">
      <w:pPr>
        <w:pStyle w:val="1"/>
      </w:pPr>
      <w:r>
        <w:t xml:space="preserve">  АДМИНИСТРАЦИЯ МУНИЦИПАЛЬНОГО РАЙОНА</w:t>
      </w:r>
    </w:p>
    <w:p w:rsidR="00B132F3" w:rsidRDefault="00B132F3" w:rsidP="00B132F3">
      <w:pPr>
        <w:spacing w:after="0" w:line="240" w:lineRule="auto"/>
        <w:rPr>
          <w:rFonts w:ascii="Times New Roman" w:hAnsi="Times New Roman" w:cs="Times New Roman"/>
        </w:rPr>
      </w:pPr>
    </w:p>
    <w:p w:rsidR="00B132F3" w:rsidRDefault="00B132F3" w:rsidP="00B132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</w:t>
      </w:r>
    </w:p>
    <w:p w:rsidR="00B132F3" w:rsidRDefault="00B132F3" w:rsidP="00B132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32F3" w:rsidRDefault="00D62AD3" w:rsidP="00B132F3">
      <w:pPr>
        <w:pStyle w:val="a3"/>
      </w:pPr>
      <w:r>
        <w:t xml:space="preserve"> 30.08.2016     </w:t>
      </w:r>
      <w:r w:rsidR="00B132F3">
        <w:t xml:space="preserve">                                                                              №</w:t>
      </w:r>
      <w:r>
        <w:t xml:space="preserve"> 350</w:t>
      </w:r>
      <w:r w:rsidR="00B132F3">
        <w:t xml:space="preserve">                                                                                                     </w:t>
      </w:r>
    </w:p>
    <w:p w:rsidR="00B132F3" w:rsidRDefault="00B132F3" w:rsidP="00B132F3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132F3" w:rsidRDefault="00B132F3" w:rsidP="00B132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пос. Смидович</w:t>
      </w:r>
    </w:p>
    <w:p w:rsidR="00B132F3" w:rsidRDefault="00B132F3" w:rsidP="00B132F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32F3" w:rsidRDefault="00B132F3" w:rsidP="00B132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</w:rPr>
        <w:t>стоимости жилья одного квадратного метра общей площади жилья</w:t>
      </w:r>
      <w:proofErr w:type="gramEnd"/>
      <w:r>
        <w:rPr>
          <w:rFonts w:ascii="Times New Roman" w:hAnsi="Times New Roman" w:cs="Times New Roman"/>
          <w:sz w:val="28"/>
        </w:rPr>
        <w:t xml:space="preserve"> по муниципальному образованию «</w:t>
      </w:r>
      <w:proofErr w:type="spellStart"/>
      <w:r>
        <w:rPr>
          <w:rFonts w:ascii="Times New Roman" w:hAnsi="Times New Roman" w:cs="Times New Roman"/>
          <w:sz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муниципальный район» Еврейской автономной области для расчета размера социальных выплат на приобретение жилья в рамках реализации подпрограммы «Обеспечение жильем молодых семей» федеральной целевой программы «Жилище» на 2015 – 2020 годы</w:t>
      </w:r>
    </w:p>
    <w:p w:rsidR="00B132F3" w:rsidRDefault="00B132F3" w:rsidP="00B132F3">
      <w:pPr>
        <w:spacing w:after="0"/>
        <w:jc w:val="both"/>
        <w:rPr>
          <w:sz w:val="28"/>
        </w:rPr>
      </w:pPr>
    </w:p>
    <w:p w:rsidR="00B132F3" w:rsidRPr="00D10AF4" w:rsidRDefault="00B132F3" w:rsidP="00D10AF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0AF4">
        <w:t xml:space="preserve">          </w:t>
      </w:r>
      <w:r w:rsidRPr="00D10AF4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Российской Федерации от 17.12.2010 № 1050 «О  федеральной целевой программе «Жилище» на 2015 – 2020 годы»</w:t>
      </w:r>
      <w:r w:rsidR="00D10AF4">
        <w:rPr>
          <w:rFonts w:ascii="Times New Roman" w:hAnsi="Times New Roman" w:cs="Times New Roman"/>
          <w:sz w:val="28"/>
          <w:szCs w:val="28"/>
        </w:rPr>
        <w:t xml:space="preserve">, </w:t>
      </w:r>
      <w:r w:rsidRPr="00D10AF4">
        <w:rPr>
          <w:rFonts w:ascii="Times New Roman" w:hAnsi="Times New Roman" w:cs="Times New Roman"/>
          <w:sz w:val="28"/>
          <w:szCs w:val="28"/>
        </w:rPr>
        <w:t xml:space="preserve">Приказа Министерства строительства и </w:t>
      </w:r>
      <w:proofErr w:type="spellStart"/>
      <w:r w:rsidRPr="00D10AF4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D10AF4">
        <w:rPr>
          <w:rFonts w:ascii="Times New Roman" w:hAnsi="Times New Roman" w:cs="Times New Roman"/>
          <w:sz w:val="28"/>
          <w:szCs w:val="28"/>
        </w:rPr>
        <w:t xml:space="preserve"> - коммунального хозяйства  Российской Федерации от </w:t>
      </w:r>
      <w:r w:rsidR="00973EAB">
        <w:rPr>
          <w:rFonts w:ascii="Times New Roman" w:hAnsi="Times New Roman" w:cs="Times New Roman"/>
          <w:sz w:val="28"/>
          <w:szCs w:val="28"/>
        </w:rPr>
        <w:t>16 июня</w:t>
      </w:r>
      <w:r w:rsidR="00D10AF4" w:rsidRPr="00D10AF4">
        <w:rPr>
          <w:rFonts w:ascii="Times New Roman" w:eastAsia="Times New Roman" w:hAnsi="Times New Roman" w:cs="Times New Roman"/>
          <w:bCs/>
          <w:sz w:val="28"/>
          <w:szCs w:val="28"/>
        </w:rPr>
        <w:t xml:space="preserve"> 2016 г. № </w:t>
      </w:r>
      <w:r w:rsidR="00973EAB">
        <w:rPr>
          <w:rFonts w:ascii="Times New Roman" w:eastAsia="Times New Roman" w:hAnsi="Times New Roman" w:cs="Times New Roman"/>
          <w:bCs/>
          <w:sz w:val="28"/>
          <w:szCs w:val="28"/>
        </w:rPr>
        <w:t>419</w:t>
      </w:r>
      <w:r w:rsidR="00D10AF4" w:rsidRPr="00D10AF4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proofErr w:type="spellStart"/>
      <w:proofErr w:type="gramStart"/>
      <w:r w:rsidR="00D10AF4" w:rsidRPr="00D10AF4">
        <w:rPr>
          <w:rFonts w:ascii="Times New Roman" w:eastAsia="Times New Roman" w:hAnsi="Times New Roman" w:cs="Times New Roman"/>
          <w:bCs/>
          <w:sz w:val="28"/>
          <w:szCs w:val="28"/>
        </w:rPr>
        <w:t>пр</w:t>
      </w:r>
      <w:proofErr w:type="spellEnd"/>
      <w:proofErr w:type="gramEnd"/>
      <w:r w:rsidR="00D10AF4" w:rsidRPr="00D10A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73EAB" w:rsidRPr="00973EAB">
        <w:rPr>
          <w:rFonts w:ascii="Times New Roman" w:hAnsi="Times New Roman" w:cs="Times New Roman"/>
          <w:sz w:val="28"/>
          <w:szCs w:val="28"/>
        </w:rPr>
        <w:t xml:space="preserve">«О нормативе стоимости одного квадратного метра общей площади жилого помещения по Российской Федерации на второе полугодие  2015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973EAB" w:rsidRPr="00973EA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73EAB" w:rsidRPr="00973EAB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973EAB">
        <w:rPr>
          <w:rFonts w:ascii="Times New Roman" w:hAnsi="Times New Roman" w:cs="Times New Roman"/>
          <w:sz w:val="28"/>
          <w:szCs w:val="28"/>
        </w:rPr>
        <w:t>6</w:t>
      </w:r>
      <w:r w:rsidR="00973EAB" w:rsidRPr="00973EAB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973EAB">
        <w:rPr>
          <w:szCs w:val="28"/>
        </w:rPr>
        <w:t xml:space="preserve"> </w:t>
      </w:r>
      <w:r w:rsidRPr="00D10AF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</w:p>
    <w:p w:rsidR="00B132F3" w:rsidRDefault="00B132F3" w:rsidP="00D10AF4">
      <w:pPr>
        <w:pStyle w:val="2"/>
        <w:ind w:firstLine="708"/>
      </w:pPr>
      <w:r>
        <w:t>ПОСТАНОВЛЯЕТ:</w:t>
      </w:r>
    </w:p>
    <w:p w:rsidR="00B132F3" w:rsidRDefault="00B132F3" w:rsidP="00B13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Утвердить норматив стоимости одного квадратного метра общей площади жилого помещения по муниципальному образованию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Еврейской автономной области для расчета размера социальных выплат на приобретение жилья лицам, включенным в список молодых семей – претендентов на получение социальных выплат в 201</w:t>
      </w:r>
      <w:r w:rsidR="00D10A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в размере 3</w:t>
      </w:r>
      <w:r w:rsidR="00F52F7C">
        <w:rPr>
          <w:rFonts w:ascii="Times New Roman" w:hAnsi="Times New Roman" w:cs="Times New Roman"/>
          <w:sz w:val="28"/>
          <w:szCs w:val="28"/>
        </w:rPr>
        <w:t>4064,00 (тридцать четыре</w:t>
      </w:r>
      <w:r>
        <w:rPr>
          <w:rFonts w:ascii="Times New Roman" w:hAnsi="Times New Roman" w:cs="Times New Roman"/>
          <w:sz w:val="28"/>
          <w:szCs w:val="28"/>
        </w:rPr>
        <w:t xml:space="preserve"> тысячи </w:t>
      </w:r>
      <w:r w:rsidR="00F52F7C">
        <w:rPr>
          <w:rFonts w:ascii="Times New Roman" w:hAnsi="Times New Roman" w:cs="Times New Roman"/>
          <w:sz w:val="28"/>
          <w:szCs w:val="28"/>
        </w:rPr>
        <w:t>шестьдесят</w:t>
      </w:r>
      <w:r>
        <w:rPr>
          <w:rFonts w:ascii="Times New Roman" w:hAnsi="Times New Roman" w:cs="Times New Roman"/>
          <w:sz w:val="28"/>
          <w:szCs w:val="28"/>
        </w:rPr>
        <w:t xml:space="preserve"> четыре) рубля.</w:t>
      </w:r>
    </w:p>
    <w:p w:rsidR="00B132F3" w:rsidRDefault="00B132F3" w:rsidP="00B132F3">
      <w:pPr>
        <w:pStyle w:val="2"/>
      </w:pPr>
      <w:r>
        <w:tab/>
        <w:t xml:space="preserve">2. Контроль за выполнением постановления  возложить на заместителя главы администрации муниципального района  Рыбакову С.Я. </w:t>
      </w:r>
    </w:p>
    <w:p w:rsidR="00B132F3" w:rsidRDefault="00B132F3" w:rsidP="00B132F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«Районный вестник».</w:t>
      </w:r>
    </w:p>
    <w:p w:rsidR="00B132F3" w:rsidRDefault="00B132F3" w:rsidP="00B13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4.Постановление вступает в силу после дня его официального опубликования.</w:t>
      </w:r>
    </w:p>
    <w:p w:rsidR="00B132F3" w:rsidRDefault="00B132F3" w:rsidP="00B132F3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96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98"/>
        <w:gridCol w:w="4702"/>
        <w:gridCol w:w="313"/>
        <w:gridCol w:w="2185"/>
      </w:tblGrid>
      <w:tr w:rsidR="00B132F3" w:rsidTr="00B132F3">
        <w:tc>
          <w:tcPr>
            <w:tcW w:w="7513" w:type="dxa"/>
            <w:gridSpan w:val="3"/>
            <w:hideMark/>
          </w:tcPr>
          <w:p w:rsidR="00B132F3" w:rsidRDefault="00B132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муниципального района                                                     </w:t>
            </w:r>
          </w:p>
        </w:tc>
        <w:tc>
          <w:tcPr>
            <w:tcW w:w="2185" w:type="dxa"/>
            <w:hideMark/>
          </w:tcPr>
          <w:p w:rsidR="00B132F3" w:rsidRDefault="00B132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</w:t>
            </w:r>
            <w:proofErr w:type="spellStart"/>
            <w:r>
              <w:rPr>
                <w:sz w:val="28"/>
                <w:szCs w:val="28"/>
              </w:rPr>
              <w:t>Тлустенко</w:t>
            </w:r>
            <w:proofErr w:type="spellEnd"/>
          </w:p>
        </w:tc>
      </w:tr>
      <w:tr w:rsidR="00B132F3" w:rsidTr="00B132F3">
        <w:tc>
          <w:tcPr>
            <w:tcW w:w="7513" w:type="dxa"/>
            <w:gridSpan w:val="3"/>
          </w:tcPr>
          <w:p w:rsidR="00B132F3" w:rsidRDefault="00B132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B132F3" w:rsidRDefault="00B132F3">
            <w:pPr>
              <w:jc w:val="both"/>
              <w:rPr>
                <w:sz w:val="28"/>
                <w:szCs w:val="28"/>
              </w:rPr>
            </w:pPr>
          </w:p>
        </w:tc>
      </w:tr>
      <w:tr w:rsidR="00B132F3" w:rsidTr="00B132F3">
        <w:tc>
          <w:tcPr>
            <w:tcW w:w="7513" w:type="dxa"/>
            <w:gridSpan w:val="3"/>
          </w:tcPr>
          <w:p w:rsidR="00D10AF4" w:rsidRDefault="00D10A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B132F3" w:rsidRDefault="00B132F3">
            <w:pPr>
              <w:jc w:val="both"/>
              <w:rPr>
                <w:sz w:val="28"/>
                <w:szCs w:val="28"/>
              </w:rPr>
            </w:pPr>
          </w:p>
        </w:tc>
      </w:tr>
      <w:tr w:rsidR="00B132F3" w:rsidTr="00B132F3">
        <w:tc>
          <w:tcPr>
            <w:tcW w:w="7513" w:type="dxa"/>
            <w:gridSpan w:val="3"/>
          </w:tcPr>
          <w:p w:rsidR="00B132F3" w:rsidRDefault="00B132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Готовил:</w:t>
            </w:r>
          </w:p>
          <w:p w:rsidR="00B132F3" w:rsidRDefault="00B132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B132F3" w:rsidRDefault="00B132F3">
            <w:pPr>
              <w:jc w:val="both"/>
              <w:rPr>
                <w:sz w:val="28"/>
                <w:szCs w:val="28"/>
              </w:rPr>
            </w:pPr>
          </w:p>
        </w:tc>
      </w:tr>
      <w:tr w:rsidR="00B132F3" w:rsidTr="00B132F3">
        <w:tc>
          <w:tcPr>
            <w:tcW w:w="7513" w:type="dxa"/>
            <w:gridSpan w:val="3"/>
            <w:hideMark/>
          </w:tcPr>
          <w:p w:rsidR="00B132F3" w:rsidRDefault="00B132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 семьи и молодежи</w:t>
            </w:r>
          </w:p>
          <w:p w:rsidR="00B132F3" w:rsidRDefault="00B132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2185" w:type="dxa"/>
          </w:tcPr>
          <w:p w:rsidR="00B132F3" w:rsidRDefault="00B132F3">
            <w:pPr>
              <w:rPr>
                <w:sz w:val="28"/>
                <w:szCs w:val="28"/>
              </w:rPr>
            </w:pPr>
          </w:p>
          <w:p w:rsidR="00B132F3" w:rsidRDefault="00B13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Кутлова</w:t>
            </w:r>
            <w:proofErr w:type="spellEnd"/>
          </w:p>
        </w:tc>
      </w:tr>
      <w:tr w:rsidR="00B132F3" w:rsidTr="00B132F3">
        <w:tc>
          <w:tcPr>
            <w:tcW w:w="7513" w:type="dxa"/>
            <w:gridSpan w:val="3"/>
          </w:tcPr>
          <w:p w:rsidR="00B132F3" w:rsidRDefault="00B132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B132F3" w:rsidRDefault="00B132F3">
            <w:pPr>
              <w:rPr>
                <w:sz w:val="28"/>
                <w:szCs w:val="28"/>
              </w:rPr>
            </w:pPr>
          </w:p>
        </w:tc>
      </w:tr>
      <w:tr w:rsidR="00B132F3" w:rsidTr="00B132F3">
        <w:tc>
          <w:tcPr>
            <w:tcW w:w="7513" w:type="dxa"/>
            <w:gridSpan w:val="3"/>
            <w:hideMark/>
          </w:tcPr>
          <w:p w:rsidR="00B132F3" w:rsidRDefault="00B132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  <w:p w:rsidR="00B132F3" w:rsidRDefault="00B132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2185" w:type="dxa"/>
          </w:tcPr>
          <w:p w:rsidR="00B132F3" w:rsidRDefault="00B132F3">
            <w:pPr>
              <w:rPr>
                <w:sz w:val="28"/>
                <w:szCs w:val="28"/>
              </w:rPr>
            </w:pPr>
          </w:p>
          <w:p w:rsidR="00B132F3" w:rsidRDefault="00B13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С.Я.Рыбакова</w:t>
            </w:r>
          </w:p>
          <w:p w:rsidR="00B132F3" w:rsidRDefault="00B132F3">
            <w:pPr>
              <w:rPr>
                <w:sz w:val="28"/>
                <w:szCs w:val="28"/>
              </w:rPr>
            </w:pPr>
          </w:p>
        </w:tc>
      </w:tr>
      <w:tr w:rsidR="00B132F3" w:rsidTr="00B132F3">
        <w:tc>
          <w:tcPr>
            <w:tcW w:w="7513" w:type="dxa"/>
            <w:gridSpan w:val="3"/>
            <w:hideMark/>
          </w:tcPr>
          <w:p w:rsidR="00B132F3" w:rsidRDefault="00B132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  <w:p w:rsidR="00B132F3" w:rsidRDefault="00B132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2185" w:type="dxa"/>
          </w:tcPr>
          <w:p w:rsidR="00B132F3" w:rsidRDefault="00B132F3">
            <w:pPr>
              <w:rPr>
                <w:sz w:val="28"/>
                <w:szCs w:val="28"/>
              </w:rPr>
            </w:pPr>
          </w:p>
          <w:p w:rsidR="00B132F3" w:rsidRDefault="00B13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В.П. </w:t>
            </w:r>
            <w:proofErr w:type="spellStart"/>
            <w:r>
              <w:rPr>
                <w:sz w:val="28"/>
                <w:szCs w:val="28"/>
              </w:rPr>
              <w:t>Пацук</w:t>
            </w:r>
            <w:proofErr w:type="spellEnd"/>
          </w:p>
        </w:tc>
      </w:tr>
      <w:tr w:rsidR="00B132F3" w:rsidTr="00B132F3">
        <w:tc>
          <w:tcPr>
            <w:tcW w:w="7513" w:type="dxa"/>
            <w:gridSpan w:val="3"/>
          </w:tcPr>
          <w:p w:rsidR="00B132F3" w:rsidRDefault="00B132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B132F3" w:rsidRDefault="00B132F3">
            <w:pPr>
              <w:rPr>
                <w:sz w:val="28"/>
                <w:szCs w:val="28"/>
              </w:rPr>
            </w:pPr>
          </w:p>
        </w:tc>
      </w:tr>
      <w:tr w:rsidR="00B132F3" w:rsidTr="00B132F3">
        <w:tc>
          <w:tcPr>
            <w:tcW w:w="7513" w:type="dxa"/>
            <w:gridSpan w:val="3"/>
            <w:hideMark/>
          </w:tcPr>
          <w:p w:rsidR="00B132F3" w:rsidRDefault="00B132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B132F3" w:rsidRDefault="00B132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муниципального района                                                    </w:t>
            </w:r>
          </w:p>
        </w:tc>
        <w:tc>
          <w:tcPr>
            <w:tcW w:w="2185" w:type="dxa"/>
          </w:tcPr>
          <w:p w:rsidR="00B132F3" w:rsidRDefault="00B132F3">
            <w:pPr>
              <w:rPr>
                <w:sz w:val="28"/>
                <w:szCs w:val="28"/>
              </w:rPr>
            </w:pPr>
          </w:p>
          <w:p w:rsidR="00B132F3" w:rsidRDefault="00B132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В.М.Трунова</w:t>
            </w:r>
            <w:proofErr w:type="spellEnd"/>
          </w:p>
        </w:tc>
      </w:tr>
      <w:tr w:rsidR="00B132F3" w:rsidTr="00B132F3">
        <w:trPr>
          <w:gridAfter w:val="3"/>
          <w:wAfter w:w="7200" w:type="dxa"/>
        </w:trPr>
        <w:tc>
          <w:tcPr>
            <w:tcW w:w="2498" w:type="dxa"/>
          </w:tcPr>
          <w:p w:rsidR="00B132F3" w:rsidRDefault="00B132F3">
            <w:pPr>
              <w:jc w:val="both"/>
              <w:rPr>
                <w:sz w:val="28"/>
                <w:szCs w:val="28"/>
              </w:rPr>
            </w:pPr>
          </w:p>
        </w:tc>
      </w:tr>
      <w:tr w:rsidR="00B132F3" w:rsidTr="00B132F3">
        <w:tc>
          <w:tcPr>
            <w:tcW w:w="7200" w:type="dxa"/>
            <w:gridSpan w:val="2"/>
          </w:tcPr>
          <w:p w:rsidR="00B132F3" w:rsidRDefault="00B132F3">
            <w:pPr>
              <w:jc w:val="both"/>
              <w:rPr>
                <w:sz w:val="28"/>
                <w:szCs w:val="28"/>
              </w:rPr>
            </w:pPr>
          </w:p>
          <w:p w:rsidR="00B132F3" w:rsidRDefault="00B132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B132F3" w:rsidRDefault="00B132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        финансового         отдела </w:t>
            </w:r>
          </w:p>
          <w:p w:rsidR="00B132F3" w:rsidRDefault="00B132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 муниципального  района</w:t>
            </w:r>
          </w:p>
          <w:p w:rsidR="00B132F3" w:rsidRDefault="00B132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         </w:t>
            </w:r>
            <w:proofErr w:type="spellStart"/>
            <w:r>
              <w:rPr>
                <w:sz w:val="28"/>
                <w:szCs w:val="28"/>
              </w:rPr>
              <w:t>Ю.Ю.Кудиш</w:t>
            </w:r>
            <w:proofErr w:type="spellEnd"/>
          </w:p>
        </w:tc>
        <w:tc>
          <w:tcPr>
            <w:tcW w:w="2498" w:type="dxa"/>
            <w:gridSpan w:val="2"/>
          </w:tcPr>
          <w:p w:rsidR="00B132F3" w:rsidRDefault="00B132F3">
            <w:pPr>
              <w:jc w:val="both"/>
              <w:rPr>
                <w:sz w:val="28"/>
                <w:szCs w:val="28"/>
              </w:rPr>
            </w:pPr>
          </w:p>
        </w:tc>
      </w:tr>
    </w:tbl>
    <w:p w:rsidR="00B132F3" w:rsidRDefault="00B132F3" w:rsidP="00B132F3"/>
    <w:p w:rsidR="00B132F3" w:rsidRDefault="00B132F3" w:rsidP="00B132F3"/>
    <w:p w:rsidR="00B132F3" w:rsidRDefault="00B132F3" w:rsidP="00B132F3"/>
    <w:p w:rsidR="00B132F3" w:rsidRDefault="00B132F3" w:rsidP="00B132F3"/>
    <w:p w:rsidR="001144FD" w:rsidRDefault="001144FD"/>
    <w:sectPr w:rsidR="001144FD" w:rsidSect="006C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132F3"/>
    <w:rsid w:val="001144FD"/>
    <w:rsid w:val="00315F2D"/>
    <w:rsid w:val="004F4F39"/>
    <w:rsid w:val="006C5407"/>
    <w:rsid w:val="006E724F"/>
    <w:rsid w:val="00922F81"/>
    <w:rsid w:val="00973EAB"/>
    <w:rsid w:val="00B132F3"/>
    <w:rsid w:val="00D10AF4"/>
    <w:rsid w:val="00D62AD3"/>
    <w:rsid w:val="00F5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07"/>
  </w:style>
  <w:style w:type="paragraph" w:styleId="1">
    <w:name w:val="heading 1"/>
    <w:basedOn w:val="a"/>
    <w:next w:val="a"/>
    <w:link w:val="10"/>
    <w:qFormat/>
    <w:rsid w:val="00B132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2F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unhideWhenUsed/>
    <w:rsid w:val="00B132F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semiHidden/>
    <w:rsid w:val="00B132F3"/>
    <w:rPr>
      <w:rFonts w:ascii="Times New Roman" w:eastAsia="Times New Roman" w:hAnsi="Times New Roman" w:cs="Times New Roman"/>
      <w:sz w:val="32"/>
      <w:szCs w:val="24"/>
    </w:rPr>
  </w:style>
  <w:style w:type="paragraph" w:styleId="2">
    <w:name w:val="Body Text 2"/>
    <w:basedOn w:val="a"/>
    <w:link w:val="20"/>
    <w:semiHidden/>
    <w:unhideWhenUsed/>
    <w:rsid w:val="00B132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B132F3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rsid w:val="00B13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Молодёжь</dc:creator>
  <cp:keywords/>
  <dc:description/>
  <cp:lastModifiedBy>Молодёжь</cp:lastModifiedBy>
  <cp:revision>8</cp:revision>
  <cp:lastPrinted>2016-08-29T01:48:00Z</cp:lastPrinted>
  <dcterms:created xsi:type="dcterms:W3CDTF">2016-08-26T00:53:00Z</dcterms:created>
  <dcterms:modified xsi:type="dcterms:W3CDTF">2016-09-12T00:56:00Z</dcterms:modified>
</cp:coreProperties>
</file>